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0E8" w:rsidRDefault="00E460E8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Pr="0060005B" w:rsidRDefault="0060005B" w:rsidP="007B6A5D">
      <w:pPr>
        <w:pStyle w:val="a5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60005B">
        <w:rPr>
          <w:rFonts w:ascii="Times New Roman" w:hAnsi="Times New Roman" w:cs="Times New Roman"/>
          <w:sz w:val="32"/>
          <w:szCs w:val="32"/>
          <w:lang w:eastAsia="ru-RU"/>
        </w:rPr>
        <w:t xml:space="preserve">Муниципальное бюджетное дошкольное образовательное учреждение </w:t>
      </w:r>
    </w:p>
    <w:p w:rsidR="0060005B" w:rsidRPr="0060005B" w:rsidRDefault="0060005B" w:rsidP="007B6A5D">
      <w:pPr>
        <w:pStyle w:val="a5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60005B">
        <w:rPr>
          <w:rFonts w:ascii="Times New Roman" w:hAnsi="Times New Roman" w:cs="Times New Roman"/>
          <w:sz w:val="32"/>
          <w:szCs w:val="32"/>
          <w:lang w:eastAsia="ru-RU"/>
        </w:rPr>
        <w:t xml:space="preserve">«Детский сад «Алёнушка» </w:t>
      </w:r>
      <w:proofErr w:type="spellStart"/>
      <w:r w:rsidRPr="0060005B">
        <w:rPr>
          <w:rFonts w:ascii="Times New Roman" w:hAnsi="Times New Roman" w:cs="Times New Roman"/>
          <w:sz w:val="32"/>
          <w:szCs w:val="32"/>
          <w:lang w:eastAsia="ru-RU"/>
        </w:rPr>
        <w:t>п.Эгвекинота</w:t>
      </w:r>
      <w:proofErr w:type="spellEnd"/>
      <w:r w:rsidRPr="0060005B">
        <w:rPr>
          <w:rFonts w:ascii="Times New Roman" w:hAnsi="Times New Roman" w:cs="Times New Roman"/>
          <w:sz w:val="32"/>
          <w:szCs w:val="32"/>
          <w:lang w:eastAsia="ru-RU"/>
        </w:rPr>
        <w:t>»</w:t>
      </w: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Pr="0060005B" w:rsidRDefault="00981266" w:rsidP="007B6A5D">
      <w:pPr>
        <w:pStyle w:val="a5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>
        <w:rPr>
          <w:rFonts w:ascii="Times New Roman" w:hAnsi="Times New Roman" w:cs="Times New Roman"/>
          <w:sz w:val="36"/>
          <w:szCs w:val="36"/>
          <w:lang w:eastAsia="ru-RU"/>
        </w:rPr>
        <w:t>Конспект НОД </w:t>
      </w:r>
      <w:r w:rsidR="0060005B" w:rsidRPr="0060005B">
        <w:rPr>
          <w:rFonts w:ascii="Times New Roman" w:hAnsi="Times New Roman" w:cs="Times New Roman"/>
          <w:sz w:val="36"/>
          <w:szCs w:val="36"/>
          <w:lang w:eastAsia="ru-RU"/>
        </w:rPr>
        <w:t xml:space="preserve">по познавательному развитию </w:t>
      </w:r>
    </w:p>
    <w:p w:rsidR="0060005B" w:rsidRPr="0060005B" w:rsidRDefault="0060005B" w:rsidP="007B6A5D">
      <w:pPr>
        <w:pStyle w:val="a5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60005B">
        <w:rPr>
          <w:rFonts w:ascii="Times New Roman" w:hAnsi="Times New Roman" w:cs="Times New Roman"/>
          <w:sz w:val="36"/>
          <w:szCs w:val="36"/>
          <w:lang w:eastAsia="ru-RU"/>
        </w:rPr>
        <w:t xml:space="preserve">(формирование целостной картины мира) </w:t>
      </w:r>
    </w:p>
    <w:p w:rsidR="00AD23F1" w:rsidRPr="0060005B" w:rsidRDefault="00AD23F1" w:rsidP="007B6A5D">
      <w:pPr>
        <w:pStyle w:val="a5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60005B">
        <w:rPr>
          <w:rFonts w:ascii="Times New Roman" w:hAnsi="Times New Roman" w:cs="Times New Roman"/>
          <w:sz w:val="36"/>
          <w:szCs w:val="36"/>
          <w:lang w:eastAsia="ru-RU"/>
        </w:rPr>
        <w:t>в подготовительной группе.</w:t>
      </w: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60E8" w:rsidRPr="000C5479" w:rsidRDefault="00E460E8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2E81A" wp14:editId="557F14D8">
                <wp:simplePos x="0" y="0"/>
                <wp:positionH relativeFrom="margin">
                  <wp:align>center</wp:align>
                </wp:positionH>
                <wp:positionV relativeFrom="paragraph">
                  <wp:posOffset>55880</wp:posOffset>
                </wp:positionV>
                <wp:extent cx="1828800" cy="1828800"/>
                <wp:effectExtent l="0" t="0" r="0" b="889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005B" w:rsidRPr="0060005B" w:rsidRDefault="0060005B" w:rsidP="0060005B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96"/>
                                <w:lang w:eastAsia="ru-R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005B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96"/>
                                <w:lang w:eastAsia="ru-R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«Растения Чукотки </w:t>
                            </w:r>
                          </w:p>
                          <w:p w:rsidR="0060005B" w:rsidRPr="0060005B" w:rsidRDefault="0060005B" w:rsidP="0060005B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005B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96"/>
                                <w:lang w:eastAsia="ru-R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 </w:t>
                            </w:r>
                            <w:r w:rsidRPr="0060005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96"/>
                                <w:szCs w:val="96"/>
                                <w:lang w:eastAsia="ru-R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Красной книге</w:t>
                            </w:r>
                            <w:r w:rsidRPr="0060005B"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96"/>
                                <w:szCs w:val="96"/>
                                <w:lang w:eastAsia="ru-R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B2E81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4.4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" filled="f" stroked="f">
                <v:fill o:detectmouseclick="t"/>
                <v:textbox style="mso-fit-shape-to-text:t">
                  <w:txbxContent>
                    <w:p w:rsidR="0060005B" w:rsidRPr="0060005B" w:rsidRDefault="0060005B" w:rsidP="0060005B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96"/>
                          <w:lang w:eastAsia="ru-R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0005B"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96"/>
                          <w:lang w:eastAsia="ru-R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«Растения Чукотки </w:t>
                      </w:r>
                    </w:p>
                    <w:p w:rsidR="0060005B" w:rsidRPr="0060005B" w:rsidRDefault="0060005B" w:rsidP="0060005B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0005B"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96"/>
                          <w:lang w:eastAsia="ru-R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в </w:t>
                      </w:r>
                      <w:r w:rsidRPr="0060005B">
                        <w:rPr>
                          <w:rFonts w:ascii="Times New Roman" w:hAnsi="Times New Roman" w:cs="Times New Roman"/>
                          <w:b/>
                          <w:color w:val="FF0000"/>
                          <w:sz w:val="96"/>
                          <w:szCs w:val="96"/>
                          <w:lang w:eastAsia="ru-R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Красной книге</w:t>
                      </w:r>
                      <w:r w:rsidRPr="0060005B">
                        <w:rPr>
                          <w:rFonts w:ascii="Times New Roman" w:hAnsi="Times New Roman" w:cs="Times New Roman"/>
                          <w:b/>
                          <w:color w:val="00B050"/>
                          <w:sz w:val="96"/>
                          <w:szCs w:val="96"/>
                          <w:lang w:eastAsia="ru-R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Pr="0060005B" w:rsidRDefault="0060005B" w:rsidP="000C5479">
      <w:pPr>
        <w:pStyle w:val="a5"/>
        <w:ind w:firstLine="6237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0005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Подготовила и провела </w:t>
      </w:r>
    </w:p>
    <w:p w:rsidR="0060005B" w:rsidRPr="0060005B" w:rsidRDefault="0060005B" w:rsidP="000C5479">
      <w:pPr>
        <w:pStyle w:val="a5"/>
        <w:ind w:firstLine="6237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60005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воспитатель дошкольной группы </w:t>
      </w:r>
    </w:p>
    <w:p w:rsidR="0060005B" w:rsidRPr="0060005B" w:rsidRDefault="0060005B" w:rsidP="000C5479">
      <w:pPr>
        <w:pStyle w:val="a5"/>
        <w:ind w:firstLine="6237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0005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Рубинская</w:t>
      </w:r>
      <w:proofErr w:type="spellEnd"/>
      <w:r w:rsidRPr="0060005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Л.Н.</w:t>
      </w: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0005B" w:rsidRDefault="0060005B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348B7" w:rsidRPr="000C5479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Цел</w:t>
      </w:r>
      <w:r w:rsidR="0060005B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ь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 Формирова</w:t>
      </w:r>
      <w:r w:rsidR="0060005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ние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у детей экологической культуры</w:t>
      </w:r>
      <w:r w:rsidR="0060005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на основе расширения и углубления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растениях Чукотки.</w:t>
      </w:r>
    </w:p>
    <w:p w:rsidR="002348B7" w:rsidRDefault="002348B7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Задачи:</w:t>
      </w:r>
    </w:p>
    <w:p w:rsidR="00620DDA" w:rsidRDefault="00007DCD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Обучающие:</w:t>
      </w:r>
      <w:r w:rsidR="00071786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620DD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познакомить с растениями</w:t>
      </w:r>
      <w:r w:rsidR="00071786" w:rsidRP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</w:t>
      </w:r>
      <w:r w:rsidR="00620DD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занесёнными в Красную книгу Чукотки;</w:t>
      </w:r>
    </w:p>
    <w:p w:rsidR="00007DCD" w:rsidRDefault="00620DDA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расширять знания о лекарственных растениях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Иультинского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района</w:t>
      </w:r>
      <w:r w:rsid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20DDA" w:rsidRDefault="00007DCD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Развивающие:</w:t>
      </w:r>
      <w:r w:rsidR="00234180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234180" w:rsidRPr="00234180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разви</w:t>
      </w:r>
      <w:r w:rsidR="00620DD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вать</w:t>
      </w:r>
      <w:r w:rsidR="00234180" w:rsidRPr="00234180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любознательност</w:t>
      </w:r>
      <w:r w:rsidR="00620DD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ь</w:t>
      </w:r>
      <w:r w:rsid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620DDA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внимание, память;</w:t>
      </w:r>
    </w:p>
    <w:p w:rsidR="00007DCD" w:rsidRDefault="00620DDA" w:rsidP="000C5479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совершенствовать </w:t>
      </w:r>
      <w:r w:rsid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умение участвовать в беседе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 работать в группах</w:t>
      </w:r>
      <w:r w:rsid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07DCD" w:rsidRPr="007B6A5D" w:rsidRDefault="00007DCD" w:rsidP="000C5479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Воспитывающие:</w:t>
      </w:r>
      <w:r w:rsidR="00071786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071786" w:rsidRP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воспитывать </w:t>
      </w:r>
      <w:r w:rsidR="00071786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активность, любовь к природе родного края.</w:t>
      </w:r>
    </w:p>
    <w:p w:rsidR="00007DCD" w:rsidRDefault="00007DCD" w:rsidP="00007DCD">
      <w:pPr>
        <w:pStyle w:val="a5"/>
      </w:pPr>
      <w:r w:rsidRPr="00007DC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Интеграция образовательных областей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007DCD">
        <w:t xml:space="preserve"> </w:t>
      </w:r>
    </w:p>
    <w:p w:rsidR="00007DCD" w:rsidRPr="00007DCD" w:rsidRDefault="00007DCD" w:rsidP="00007DCD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07DCD">
        <w:rPr>
          <w:rFonts w:ascii="Times New Roman" w:hAnsi="Times New Roman" w:cs="Times New Roman"/>
          <w:i/>
          <w:color w:val="333333"/>
          <w:sz w:val="24"/>
          <w:szCs w:val="24"/>
          <w:lang w:eastAsia="ru-RU"/>
        </w:rPr>
        <w:t>Познавательное развитие</w:t>
      </w:r>
      <w:r w:rsidRPr="00007DCD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Знакомство детей с историей возникновения «Красной книги», с какой целью она создана, с растениями и животными, занесенными в Красную книгу.</w:t>
      </w:r>
    </w:p>
    <w:p w:rsidR="00007DCD" w:rsidRPr="00007DCD" w:rsidRDefault="00007DCD" w:rsidP="00007DCD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07DCD">
        <w:rPr>
          <w:rFonts w:ascii="Times New Roman" w:hAnsi="Times New Roman" w:cs="Times New Roman"/>
          <w:i/>
          <w:color w:val="333333"/>
          <w:sz w:val="24"/>
          <w:szCs w:val="24"/>
          <w:lang w:eastAsia="ru-RU"/>
        </w:rPr>
        <w:t>Социально – коммуникативное развитие</w:t>
      </w:r>
      <w:r w:rsidRPr="00007DCD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Уточнение представлений детей о единстве и взаимосвязи человека и природы, о том, что в природе всё взаимосвязано. Воспитание гуманного и ответственного отношения ко всему живому; чувство милосердия; интереса к природе, проблемам ее охраны; правильного поведения в природной среде.</w:t>
      </w:r>
    </w:p>
    <w:p w:rsidR="00007DCD" w:rsidRPr="00007DCD" w:rsidRDefault="00007DCD" w:rsidP="00007DCD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07DCD">
        <w:rPr>
          <w:rFonts w:ascii="Times New Roman" w:hAnsi="Times New Roman" w:cs="Times New Roman"/>
          <w:i/>
          <w:color w:val="333333"/>
          <w:sz w:val="24"/>
          <w:szCs w:val="24"/>
          <w:lang w:eastAsia="ru-RU"/>
        </w:rPr>
        <w:t>Речевое развитие</w:t>
      </w:r>
      <w:r w:rsidRPr="00007DCD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Обогащать словарный запас детей.</w:t>
      </w:r>
    </w:p>
    <w:p w:rsidR="00007DCD" w:rsidRPr="000C5479" w:rsidRDefault="00007DCD" w:rsidP="00007DC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07DCD">
        <w:rPr>
          <w:rFonts w:ascii="Times New Roman" w:hAnsi="Times New Roman" w:cs="Times New Roman"/>
          <w:i/>
          <w:color w:val="333333"/>
          <w:sz w:val="24"/>
          <w:szCs w:val="24"/>
          <w:lang w:eastAsia="ru-RU"/>
        </w:rPr>
        <w:t>Физическое развитие</w:t>
      </w:r>
      <w:r w:rsidRPr="00007DCD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Развивать общую, мелкую моторику; Упражнять в координации речи с движением.</w:t>
      </w:r>
    </w:p>
    <w:p w:rsidR="002348B7" w:rsidRPr="007B6A5D" w:rsidRDefault="002348B7" w:rsidP="000C5479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Планируемые результаты:</w:t>
      </w:r>
    </w:p>
    <w:p w:rsidR="002348B7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Положительный микроклимат в группе и эмоциональный комфорт об</w:t>
      </w:r>
      <w:r w:rsidR="00807832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щения детей друг с другом; знать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историю во</w:t>
      </w:r>
      <w:r w:rsidR="00807832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зникновения Красной книги; уметь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поддерживать беседу, высказывая свою точку зрения; делится с воспитателем и другими детьми своим опытом поведения в природе; активно с интересом участвует в игровых упражнениях и в процессе занятия; знает правила поведения в природе; интересуется проблемами охраны природы.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07DCD" w:rsidRDefault="00620DDA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20DDA">
        <w:rPr>
          <w:rFonts w:ascii="Times New Roman" w:hAnsi="Times New Roman" w:cs="Times New Roman"/>
          <w:b/>
          <w:sz w:val="24"/>
          <w:szCs w:val="24"/>
          <w:lang w:eastAsia="ru-RU"/>
        </w:rPr>
        <w:t>Предварительная работа: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рассматривание книги Красная книга Чукотского автономного округа, беседа о растениях, произрастающих в нашем регионе, чтение книг о природе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В.Бианки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Е.Сладкова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Б.Житкова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20DDA" w:rsidRDefault="00620DDA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20DDA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 и оснащение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мультимедийная установка презентация «Растения Чукотки в Красной книге», самодельная кукла Тундровичок, </w:t>
      </w:r>
    </w:p>
    <w:p w:rsidR="00620DDA" w:rsidRPr="000C5479" w:rsidRDefault="00620DDA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48B7" w:rsidRPr="007B6A5D" w:rsidRDefault="00AD23F1" w:rsidP="007B6A5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Ход Н</w:t>
      </w:r>
      <w:r w:rsidR="007B6A5D" w:rsidRPr="007B6A5D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ОД</w:t>
      </w:r>
    </w:p>
    <w:p w:rsidR="002348B7" w:rsidRPr="007B6A5D" w:rsidRDefault="002348B7" w:rsidP="000C5479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Организационный момент </w:t>
      </w:r>
    </w:p>
    <w:p w:rsidR="002348B7" w:rsidRPr="007B6A5D" w:rsidRDefault="002348B7" w:rsidP="000C5479">
      <w:pPr>
        <w:pStyle w:val="a5"/>
        <w:rPr>
          <w:rFonts w:ascii="Times New Roman" w:hAnsi="Times New Roman" w:cs="Times New Roman"/>
          <w:szCs w:val="24"/>
          <w:lang w:eastAsia="ru-RU"/>
        </w:rPr>
      </w:pPr>
      <w:r w:rsidRPr="007B6A5D">
        <w:rPr>
          <w:rFonts w:ascii="Times New Roman" w:hAnsi="Times New Roman" w:cs="Times New Roman"/>
          <w:color w:val="333333"/>
          <w:szCs w:val="24"/>
          <w:u w:val="single"/>
          <w:lang w:eastAsia="ru-RU"/>
        </w:rPr>
        <w:t>Психологическая гимнастика</w:t>
      </w:r>
      <w:r w:rsidRPr="007B6A5D">
        <w:rPr>
          <w:rFonts w:ascii="Times New Roman" w:hAnsi="Times New Roman" w:cs="Times New Roman"/>
          <w:color w:val="333333"/>
          <w:szCs w:val="24"/>
          <w:lang w:eastAsia="ru-RU"/>
        </w:rPr>
        <w:t>:</w:t>
      </w:r>
    </w:p>
    <w:p w:rsidR="007B6A5D" w:rsidRDefault="007B6A5D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2348B7" w:rsidRPr="000C5479" w:rsidRDefault="002348B7" w:rsidP="00620DDA">
      <w:pPr>
        <w:pStyle w:val="a5"/>
        <w:ind w:left="1701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Мы </w:t>
      </w:r>
      <w:r w:rsidR="00807832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друг к другу повернемся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348B7" w:rsidRPr="000C5479" w:rsidRDefault="002348B7" w:rsidP="00620DDA">
      <w:pPr>
        <w:pStyle w:val="a5"/>
        <w:ind w:left="1701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Дружно </w:t>
      </w:r>
      <w:r w:rsidR="00807832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вместе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улыбнемся</w:t>
      </w:r>
      <w:r w:rsidR="00807832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348B7" w:rsidRPr="000C5479" w:rsidRDefault="002348B7" w:rsidP="00620DDA">
      <w:pPr>
        <w:pStyle w:val="a5"/>
        <w:ind w:left="1701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И пожелаем друг другу, друзья,</w:t>
      </w:r>
    </w:p>
    <w:p w:rsidR="002348B7" w:rsidRPr="000C5479" w:rsidRDefault="002348B7" w:rsidP="00620DDA">
      <w:pPr>
        <w:pStyle w:val="a5"/>
        <w:ind w:left="1701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Хорошего, светлого, радостного дня.</w:t>
      </w:r>
    </w:p>
    <w:p w:rsidR="002348B7" w:rsidRPr="000C5479" w:rsidRDefault="00620DDA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Ребята, сегодня утором по дороге в наш детский сад я встретила почтальона, который передал необычную телеграмму от жителя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тундры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Тундровичка</w:t>
      </w:r>
      <w:proofErr w:type="spellEnd"/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. (показ телеграммы и картинки с изображением 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Цветочника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)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501BDB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ослушайте, что написано в этой 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телеграмме? (чтение телеграммы)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348B7" w:rsidRPr="000C5479" w:rsidRDefault="002348B7" w:rsidP="00620DDA">
      <w:pPr>
        <w:pStyle w:val="a5"/>
        <w:ind w:left="1560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«Внимание! Внимание! У нас в 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тундре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может случиться большая беда!</w:t>
      </w:r>
    </w:p>
    <w:p w:rsidR="002348B7" w:rsidRPr="000C5479" w:rsidRDefault="002348B7" w:rsidP="00620DDA">
      <w:pPr>
        <w:pStyle w:val="a5"/>
        <w:ind w:left="1560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Многих растений мы можем не увидеть никогда!</w:t>
      </w:r>
    </w:p>
    <w:p w:rsidR="002348B7" w:rsidRPr="000C5479" w:rsidRDefault="002348B7" w:rsidP="00620DDA">
      <w:pPr>
        <w:pStyle w:val="a5"/>
        <w:ind w:left="1560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Что же нам делать тогда? О Красной Книге помните друзья всегда! »</w:t>
      </w:r>
    </w:p>
    <w:p w:rsidR="00620DDA" w:rsidRDefault="00620DDA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Ребята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как вы д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умаете, о какой беде нам пишет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Тундровичогк</w:t>
      </w:r>
      <w:proofErr w:type="spellEnd"/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? (Могут исчезнуть растения.) </w:t>
      </w:r>
    </w:p>
    <w:p w:rsidR="00007DCD" w:rsidRDefault="00620DDA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Почему это может произойти, как вы думаете? (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ничтожение растений.) </w:t>
      </w:r>
    </w:p>
    <w:p w:rsidR="00B041B1" w:rsidRDefault="00B041B1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 какой кни</w:t>
      </w:r>
      <w:r w:rsidR="00AD23F1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ге говорится в телеграмме 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Тундровичок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? (О Красной.) </w:t>
      </w:r>
    </w:p>
    <w:p w:rsidR="00B041B1" w:rsidRDefault="00B041B1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Как выдумаете, почему книгу назвали Красной? (цвет опасности.) Правильно, красный цвет обозначает – опасность. Посмотрите у меня в руках Красная книга – это сигнал SOS, который подают нам растения. Ребята, 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давайте вспомним о том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 как появилась Красная книга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(высказывания детей, полученные знания о животных, занесённых в Красную книгу)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B041B1" w:rsidRDefault="00B041B1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Ребята, скажите, вы были в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тундре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? Что вы там видели? (Ответы детей.) </w:t>
      </w:r>
    </w:p>
    <w:p w:rsidR="007B6A5D" w:rsidRPr="00917C18" w:rsidRDefault="00B041B1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Вспомните, а какой там был воздух? (Ответы детей.) Как вы думаете, он отличается от воздуха, которым мы дышим возле дорог, дома? (Ответы детей.) Почему? (потому</w:t>
      </w:r>
      <w:r w:rsidR="00501BDB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что в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тундре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есть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lastRenderedPageBreak/>
        <w:t>кустарники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 они защищают нас от пыли, грязного воздуха, от загазованности машин. Растения очищают воздух и притягивают пыль.)</w:t>
      </w:r>
    </w:p>
    <w:p w:rsidR="002348B7" w:rsidRPr="000C5479" w:rsidRDefault="002348B7" w:rsidP="00B041B1">
      <w:pPr>
        <w:pStyle w:val="a5"/>
        <w:ind w:firstLine="1418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Раз, два, три, четыре, пять – мы отправимся гулять.</w:t>
      </w:r>
    </w:p>
    <w:p w:rsidR="002348B7" w:rsidRPr="000C5479" w:rsidRDefault="002348B7" w:rsidP="00B041B1">
      <w:pPr>
        <w:pStyle w:val="a5"/>
        <w:ind w:firstLine="1418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 куда? Угадайте загадку, друзья.</w:t>
      </w:r>
    </w:p>
    <w:p w:rsidR="002348B7" w:rsidRPr="000C5479" w:rsidRDefault="00E75497" w:rsidP="00B041B1">
      <w:pPr>
        <w:pStyle w:val="a5"/>
        <w:ind w:firstLine="1418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«Мы отправимся туда, где зеленая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трава,</w:t>
      </w:r>
    </w:p>
    <w:p w:rsidR="002348B7" w:rsidRPr="000C5479" w:rsidRDefault="002348B7" w:rsidP="00B041B1">
      <w:pPr>
        <w:pStyle w:val="a5"/>
        <w:ind w:firstLine="1418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Для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растений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дом родной,</w:t>
      </w:r>
    </w:p>
    <w:p w:rsidR="007B6A5D" w:rsidRPr="00917C18" w:rsidRDefault="002348B7" w:rsidP="00917C18">
      <w:pPr>
        <w:pStyle w:val="a5"/>
        <w:ind w:firstLine="1418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 мы лишь гости здесь с тобой». (</w:t>
      </w:r>
      <w:r w:rsidR="007B6A5D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01BDB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тундру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75497" w:rsidRDefault="002348B7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Предлагаю вам отправиться в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тундру</w:t>
      </w:r>
      <w:r w:rsidR="00B041B1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и познакомиться с растениями, занесёнными в Красную книгу Чукотки.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Игровое упражнение</w:t>
      </w:r>
      <w:r w:rsidRPr="000C5479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«Кто, кто в тундре цветет!»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 (Дети перечисляют растения, ягоды.)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Ребята, сегодня мы с вами отправимся на прогулку в тундру. 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-Раз, два, три, повернись, в чудесной тундре очутись.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Вот мы с вами оказались в тундре, посмотрите, как здесь красиво!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-Ребята, какие растения и ягоды тундры вы знаете? (ответы детей)</w:t>
      </w:r>
    </w:p>
    <w:p w:rsidR="007A143E" w:rsidRPr="000C5479" w:rsidRDefault="007A143E" w:rsidP="007A143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-Молодцы</w:t>
      </w:r>
    </w:p>
    <w:p w:rsidR="007A143E" w:rsidRDefault="007A143E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BB0D03" w:rsidRPr="00917C18" w:rsidRDefault="00BB0D03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917C18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ПОКАЗ ПРЕЗЕНТАЦИИ «Растения Чукотки в Красной книге»</w:t>
      </w:r>
      <w:r w:rsidR="00917C18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917C18" w:rsidRPr="00917C18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(показ комментирует Тундровичок)</w:t>
      </w:r>
    </w:p>
    <w:p w:rsidR="00B041B1" w:rsidRDefault="00B041B1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BB0D03" w:rsidRPr="00BB0D03" w:rsidRDefault="007A143E" w:rsidP="00BB0D03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911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133350</wp:posOffset>
            </wp:positionH>
            <wp:positionV relativeFrom="margin">
              <wp:posOffset>3335020</wp:posOffset>
            </wp:positionV>
            <wp:extent cx="739775" cy="1532890"/>
            <wp:effectExtent l="0" t="0" r="317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5" t="6262" r="15294" b="8537"/>
                    <a:stretch/>
                  </pic:blipFill>
                  <pic:spPr bwMode="auto">
                    <a:xfrm>
                      <a:off x="0" y="0"/>
                      <a:ext cx="739775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B0D0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B0D03" w:rsidRPr="00BB0D0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B0D03" w:rsidRPr="00911E13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Полынь </w:t>
      </w:r>
      <w:proofErr w:type="spellStart"/>
      <w:r w:rsidR="00BB0D03" w:rsidRPr="00911E13">
        <w:rPr>
          <w:rFonts w:ascii="Times New Roman" w:hAnsi="Times New Roman" w:cs="Times New Roman"/>
          <w:b/>
          <w:sz w:val="24"/>
          <w:szCs w:val="24"/>
          <w:u w:val="single"/>
        </w:rPr>
        <w:t>северосибирская</w:t>
      </w:r>
      <w:proofErr w:type="spellEnd"/>
      <w:r w:rsidR="00BB0D03" w:rsidRPr="00911E1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B0D03" w:rsidRPr="00911E13" w:rsidRDefault="00BB0D03" w:rsidP="00BB0D03">
      <w:pPr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sz w:val="24"/>
          <w:szCs w:val="24"/>
        </w:rPr>
        <w:t xml:space="preserve">Длиннокорневищный многолетник до 30 см высотой. Корневища тонкие, </w:t>
      </w:r>
      <w:proofErr w:type="spellStart"/>
      <w:r w:rsidRPr="00911E13">
        <w:rPr>
          <w:rFonts w:ascii="Times New Roman" w:hAnsi="Times New Roman" w:cs="Times New Roman"/>
          <w:sz w:val="24"/>
          <w:szCs w:val="24"/>
        </w:rPr>
        <w:t>столоновидные</w:t>
      </w:r>
      <w:proofErr w:type="spellEnd"/>
      <w:r w:rsidRPr="00911E13">
        <w:rPr>
          <w:rFonts w:ascii="Times New Roman" w:hAnsi="Times New Roman" w:cs="Times New Roman"/>
          <w:sz w:val="24"/>
          <w:szCs w:val="24"/>
        </w:rPr>
        <w:t xml:space="preserve">, обильно разветвленные. Стебли опушенные. Соцветие плотное, колосовидное. </w:t>
      </w:r>
    </w:p>
    <w:p w:rsidR="00BB0D03" w:rsidRPr="007A143E" w:rsidRDefault="00B041B1" w:rsidP="00BB0D03">
      <w:pPr>
        <w:rPr>
          <w:rFonts w:ascii="Times New Roman" w:hAnsi="Times New Roman" w:cs="Times New Roman"/>
          <w:sz w:val="24"/>
          <w:szCs w:val="24"/>
        </w:rPr>
      </w:pPr>
      <w:r w:rsidRPr="007A143E">
        <w:rPr>
          <w:rFonts w:ascii="Times New Roman" w:hAnsi="Times New Roman" w:cs="Times New Roman"/>
          <w:sz w:val="24"/>
          <w:szCs w:val="24"/>
        </w:rPr>
        <w:t>На</w:t>
      </w:r>
      <w:r w:rsidR="00BB0D03" w:rsidRPr="007A143E">
        <w:rPr>
          <w:rFonts w:ascii="Times New Roman" w:hAnsi="Times New Roman" w:cs="Times New Roman"/>
          <w:sz w:val="24"/>
          <w:szCs w:val="24"/>
        </w:rPr>
        <w:t xml:space="preserve"> Ч</w:t>
      </w:r>
      <w:r w:rsidRPr="007A143E">
        <w:rPr>
          <w:rFonts w:ascii="Times New Roman" w:hAnsi="Times New Roman" w:cs="Times New Roman"/>
          <w:sz w:val="24"/>
          <w:szCs w:val="24"/>
        </w:rPr>
        <w:t>укотке</w:t>
      </w:r>
      <w:r w:rsidR="00BB0D03" w:rsidRPr="007A143E">
        <w:rPr>
          <w:rFonts w:ascii="Times New Roman" w:hAnsi="Times New Roman" w:cs="Times New Roman"/>
          <w:sz w:val="24"/>
          <w:szCs w:val="24"/>
        </w:rPr>
        <w:t xml:space="preserve"> известно несколько ме</w:t>
      </w:r>
      <w:r w:rsidRPr="007A143E">
        <w:rPr>
          <w:rFonts w:ascii="Times New Roman" w:hAnsi="Times New Roman" w:cs="Times New Roman"/>
          <w:sz w:val="24"/>
          <w:szCs w:val="24"/>
        </w:rPr>
        <w:t xml:space="preserve">стонахождений: р. </w:t>
      </w:r>
      <w:proofErr w:type="spellStart"/>
      <w:r w:rsidRPr="007A143E">
        <w:rPr>
          <w:rFonts w:ascii="Times New Roman" w:hAnsi="Times New Roman" w:cs="Times New Roman"/>
          <w:sz w:val="24"/>
          <w:szCs w:val="24"/>
        </w:rPr>
        <w:t>Амгуэма</w:t>
      </w:r>
      <w:proofErr w:type="spellEnd"/>
      <w:r w:rsidRPr="007A143E">
        <w:rPr>
          <w:rFonts w:ascii="Times New Roman" w:hAnsi="Times New Roman" w:cs="Times New Roman"/>
          <w:sz w:val="24"/>
          <w:szCs w:val="24"/>
        </w:rPr>
        <w:t>, бассейн</w:t>
      </w:r>
      <w:r w:rsidR="00BB0D03" w:rsidRPr="007A143E">
        <w:rPr>
          <w:rFonts w:ascii="Times New Roman" w:hAnsi="Times New Roman" w:cs="Times New Roman"/>
          <w:sz w:val="24"/>
          <w:szCs w:val="24"/>
        </w:rPr>
        <w:t xml:space="preserve"> рек </w:t>
      </w:r>
      <w:proofErr w:type="spellStart"/>
      <w:r w:rsidR="00BB0D03" w:rsidRPr="007A143E">
        <w:rPr>
          <w:rFonts w:ascii="Times New Roman" w:hAnsi="Times New Roman" w:cs="Times New Roman"/>
          <w:sz w:val="24"/>
          <w:szCs w:val="24"/>
        </w:rPr>
        <w:t>Раучуа</w:t>
      </w:r>
      <w:proofErr w:type="spellEnd"/>
      <w:r w:rsidR="00BB0D03" w:rsidRPr="007A14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B0D03" w:rsidRPr="007A143E">
        <w:rPr>
          <w:rFonts w:ascii="Times New Roman" w:hAnsi="Times New Roman" w:cs="Times New Roman"/>
          <w:sz w:val="24"/>
          <w:szCs w:val="24"/>
        </w:rPr>
        <w:t>Паляваам</w:t>
      </w:r>
      <w:proofErr w:type="spellEnd"/>
      <w:r w:rsidR="00BB0D03" w:rsidRPr="007A143E">
        <w:rPr>
          <w:rFonts w:ascii="Times New Roman" w:hAnsi="Times New Roman" w:cs="Times New Roman"/>
          <w:sz w:val="24"/>
          <w:szCs w:val="24"/>
        </w:rPr>
        <w:t xml:space="preserve">, пос. </w:t>
      </w:r>
      <w:proofErr w:type="spellStart"/>
      <w:r w:rsidR="00BB0D03" w:rsidRPr="007A143E">
        <w:rPr>
          <w:rFonts w:ascii="Times New Roman" w:hAnsi="Times New Roman" w:cs="Times New Roman"/>
          <w:sz w:val="24"/>
          <w:szCs w:val="24"/>
        </w:rPr>
        <w:t>Апапельгино</w:t>
      </w:r>
      <w:proofErr w:type="spellEnd"/>
      <w:r w:rsidR="00BB0D03" w:rsidRPr="007A143E">
        <w:rPr>
          <w:rFonts w:ascii="Times New Roman" w:hAnsi="Times New Roman" w:cs="Times New Roman"/>
          <w:sz w:val="24"/>
          <w:szCs w:val="24"/>
        </w:rPr>
        <w:t xml:space="preserve">, </w:t>
      </w:r>
      <w:r w:rsidR="00525C73" w:rsidRPr="007A143E">
        <w:rPr>
          <w:rFonts w:ascii="Times New Roman" w:hAnsi="Times New Roman" w:cs="Times New Roman"/>
          <w:sz w:val="24"/>
          <w:szCs w:val="24"/>
        </w:rPr>
        <w:t>о. Врангеля (бух. Сомнительная)</w:t>
      </w:r>
      <w:r w:rsidR="00BB0D03" w:rsidRPr="007A143E">
        <w:rPr>
          <w:rFonts w:ascii="Times New Roman" w:hAnsi="Times New Roman" w:cs="Times New Roman"/>
          <w:sz w:val="24"/>
          <w:szCs w:val="24"/>
        </w:rPr>
        <w:t>. Растет на гребнях высоких террас и на южн</w:t>
      </w:r>
      <w:r w:rsidRPr="007A143E">
        <w:rPr>
          <w:rFonts w:ascii="Times New Roman" w:hAnsi="Times New Roman" w:cs="Times New Roman"/>
          <w:sz w:val="24"/>
          <w:szCs w:val="24"/>
        </w:rPr>
        <w:t xml:space="preserve">ых </w:t>
      </w:r>
      <w:proofErr w:type="spellStart"/>
      <w:r w:rsidRPr="007A143E">
        <w:rPr>
          <w:rFonts w:ascii="Times New Roman" w:hAnsi="Times New Roman" w:cs="Times New Roman"/>
          <w:sz w:val="24"/>
          <w:szCs w:val="24"/>
        </w:rPr>
        <w:t>мелкощебнистых</w:t>
      </w:r>
      <w:proofErr w:type="spellEnd"/>
      <w:r w:rsidRPr="007A143E">
        <w:rPr>
          <w:rFonts w:ascii="Times New Roman" w:hAnsi="Times New Roman" w:cs="Times New Roman"/>
          <w:sz w:val="24"/>
          <w:szCs w:val="24"/>
        </w:rPr>
        <w:t xml:space="preserve"> склонах сопок.</w:t>
      </w:r>
      <w:r w:rsidR="00BB0D03" w:rsidRPr="007A14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1B1" w:rsidRDefault="00B041B1" w:rsidP="00A05EE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1B1" w:rsidRPr="00B041B1" w:rsidRDefault="007A143E" w:rsidP="00B041B1">
      <w:pPr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5128783</wp:posOffset>
            </wp:positionH>
            <wp:positionV relativeFrom="margin">
              <wp:posOffset>5291268</wp:posOffset>
            </wp:positionV>
            <wp:extent cx="1078230" cy="2334260"/>
            <wp:effectExtent l="0" t="0" r="7620" b="889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51" b="5426"/>
                    <a:stretch/>
                  </pic:blipFill>
                  <pic:spPr bwMode="auto">
                    <a:xfrm>
                      <a:off x="0" y="0"/>
                      <a:ext cx="1078230" cy="2334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C18" w:rsidRPr="00917C18">
        <w:rPr>
          <w:rFonts w:ascii="Times New Roman" w:hAnsi="Times New Roman" w:cs="Times New Roman"/>
          <w:i/>
          <w:sz w:val="24"/>
          <w:szCs w:val="24"/>
        </w:rPr>
        <w:t>Тундровичок</w:t>
      </w:r>
      <w:r w:rsidR="00917C18">
        <w:rPr>
          <w:rFonts w:ascii="Times New Roman" w:hAnsi="Times New Roman" w:cs="Times New Roman"/>
          <w:sz w:val="24"/>
          <w:szCs w:val="24"/>
        </w:rPr>
        <w:t>:</w:t>
      </w:r>
      <w:r w:rsidR="00B041B1">
        <w:rPr>
          <w:rFonts w:ascii="Times New Roman" w:hAnsi="Times New Roman" w:cs="Times New Roman"/>
          <w:sz w:val="24"/>
          <w:szCs w:val="24"/>
        </w:rPr>
        <w:t xml:space="preserve"> Посмотрите на это растение. </w:t>
      </w:r>
      <w:r w:rsidR="00917C18">
        <w:rPr>
          <w:rFonts w:ascii="Times New Roman" w:hAnsi="Times New Roman" w:cs="Times New Roman"/>
          <w:sz w:val="24"/>
          <w:szCs w:val="24"/>
        </w:rPr>
        <w:t>Как вы думаете</w:t>
      </w:r>
      <w:r w:rsidR="00B041B1">
        <w:rPr>
          <w:rFonts w:ascii="Times New Roman" w:hAnsi="Times New Roman" w:cs="Times New Roman"/>
          <w:sz w:val="24"/>
          <w:szCs w:val="24"/>
        </w:rPr>
        <w:t>, почему его занесли в Красную книгу? (красивое, собирают в букеты)</w:t>
      </w:r>
    </w:p>
    <w:p w:rsidR="00BB0D03" w:rsidRDefault="00BB0D03" w:rsidP="00BB0D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207F7">
        <w:rPr>
          <w:rFonts w:ascii="Times New Roman" w:hAnsi="Times New Roman" w:cs="Times New Roman"/>
          <w:b/>
          <w:sz w:val="24"/>
          <w:szCs w:val="24"/>
          <w:u w:val="single"/>
        </w:rPr>
        <w:t>Дендрантема</w:t>
      </w:r>
      <w:proofErr w:type="spellEnd"/>
      <w:r w:rsidRPr="001207F7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монгольская </w:t>
      </w:r>
    </w:p>
    <w:p w:rsidR="00A01567" w:rsidRDefault="00BB0D03" w:rsidP="00B041B1">
      <w:pPr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sz w:val="24"/>
          <w:szCs w:val="24"/>
        </w:rPr>
        <w:t>Растение до 40 см высотой. Корневище тонкое, разветвленное. Стебли прямые у основания восходящие, опушенные прижатыми короткими двураздельными волосками. Листья со слабо заметными точечными желёзк</w:t>
      </w:r>
      <w:r w:rsidR="00A01567">
        <w:rPr>
          <w:rFonts w:ascii="Times New Roman" w:hAnsi="Times New Roman" w:cs="Times New Roman"/>
          <w:sz w:val="24"/>
          <w:szCs w:val="24"/>
        </w:rPr>
        <w:t>ами, опушенные или почти голые.</w:t>
      </w:r>
      <w:r w:rsidR="00B041B1">
        <w:rPr>
          <w:rFonts w:ascii="Times New Roman" w:hAnsi="Times New Roman" w:cs="Times New Roman"/>
          <w:sz w:val="24"/>
          <w:szCs w:val="24"/>
        </w:rPr>
        <w:t xml:space="preserve"> Цветёт летом, приманивает не только насекомых, но и любителей букетов.</w:t>
      </w:r>
    </w:p>
    <w:p w:rsidR="00B041B1" w:rsidRPr="00917C18" w:rsidRDefault="00917C18" w:rsidP="00B041B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17C18">
        <w:rPr>
          <w:rFonts w:ascii="Times New Roman" w:hAnsi="Times New Roman" w:cs="Times New Roman"/>
          <w:i/>
          <w:sz w:val="24"/>
          <w:szCs w:val="24"/>
        </w:rPr>
        <w:t>Тундровичок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17C18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917C18">
        <w:rPr>
          <w:rFonts w:ascii="Times New Roman" w:hAnsi="Times New Roman" w:cs="Times New Roman"/>
          <w:sz w:val="24"/>
          <w:szCs w:val="24"/>
        </w:rPr>
        <w:t xml:space="preserve"> это растение на какое похоже? (ромашка)</w:t>
      </w:r>
      <w:r>
        <w:rPr>
          <w:rFonts w:ascii="Times New Roman" w:hAnsi="Times New Roman" w:cs="Times New Roman"/>
          <w:sz w:val="24"/>
          <w:szCs w:val="24"/>
        </w:rPr>
        <w:t>. Из-за своей схожести и страдает.</w:t>
      </w:r>
    </w:p>
    <w:p w:rsidR="00BB0D03" w:rsidRPr="001207F7" w:rsidRDefault="007A143E" w:rsidP="00BB0D03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11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77169199" wp14:editId="37DCA4E7">
            <wp:simplePos x="0" y="0"/>
            <wp:positionH relativeFrom="margin">
              <wp:posOffset>-5341</wp:posOffset>
            </wp:positionH>
            <wp:positionV relativeFrom="margin">
              <wp:posOffset>7548208</wp:posOffset>
            </wp:positionV>
            <wp:extent cx="741045" cy="1419225"/>
            <wp:effectExtent l="0" t="0" r="190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3" b="2393"/>
                    <a:stretch/>
                  </pic:blipFill>
                  <pic:spPr bwMode="auto">
                    <a:xfrm>
                      <a:off x="0" y="0"/>
                      <a:ext cx="741045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B0D03" w:rsidRPr="001207F7">
        <w:rPr>
          <w:rFonts w:ascii="Times New Roman" w:hAnsi="Times New Roman" w:cs="Times New Roman"/>
          <w:b/>
          <w:sz w:val="28"/>
          <w:szCs w:val="24"/>
          <w:u w:val="single"/>
        </w:rPr>
        <w:t>Xультениелла</w:t>
      </w:r>
      <w:proofErr w:type="spellEnd"/>
      <w:r w:rsidR="00BB0D03" w:rsidRPr="001207F7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proofErr w:type="spellStart"/>
      <w:r w:rsidR="00BB0D03" w:rsidRPr="001207F7">
        <w:rPr>
          <w:rFonts w:ascii="Times New Roman" w:hAnsi="Times New Roman" w:cs="Times New Roman"/>
          <w:b/>
          <w:sz w:val="28"/>
          <w:szCs w:val="24"/>
          <w:u w:val="single"/>
        </w:rPr>
        <w:t>цельнолистная</w:t>
      </w:r>
      <w:proofErr w:type="spellEnd"/>
    </w:p>
    <w:p w:rsidR="00BB0D03" w:rsidRPr="000C5479" w:rsidRDefault="00BB0D03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A0AE5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01567">
        <w:rPr>
          <w:rFonts w:ascii="Times New Roman" w:hAnsi="Times New Roman" w:cs="Times New Roman"/>
          <w:sz w:val="24"/>
          <w:szCs w:val="24"/>
        </w:rPr>
        <w:t>Растения до 15 см высотой</w:t>
      </w:r>
      <w:r w:rsidR="00AA0AE5" w:rsidRPr="00911E13">
        <w:rPr>
          <w:rFonts w:ascii="Times New Roman" w:hAnsi="Times New Roman" w:cs="Times New Roman"/>
          <w:sz w:val="24"/>
          <w:szCs w:val="24"/>
        </w:rPr>
        <w:t>. Корневище разветв</w:t>
      </w:r>
      <w:r w:rsidR="00AA0AE5" w:rsidRPr="00911E13">
        <w:rPr>
          <w:rFonts w:ascii="Times New Roman" w:hAnsi="Times New Roman" w:cs="Times New Roman"/>
          <w:sz w:val="24"/>
          <w:szCs w:val="24"/>
        </w:rPr>
        <w:softHyphen/>
        <w:t>ленное. Стебли прямые, опушенные длин</w:t>
      </w:r>
      <w:r w:rsidR="00AA0AE5" w:rsidRPr="00911E13">
        <w:rPr>
          <w:rFonts w:ascii="Times New Roman" w:hAnsi="Times New Roman" w:cs="Times New Roman"/>
          <w:sz w:val="24"/>
          <w:szCs w:val="24"/>
        </w:rPr>
        <w:softHyphen/>
        <w:t>ны</w:t>
      </w:r>
      <w:r w:rsidR="00A01567">
        <w:rPr>
          <w:rFonts w:ascii="Times New Roman" w:hAnsi="Times New Roman" w:cs="Times New Roman"/>
          <w:sz w:val="24"/>
          <w:szCs w:val="24"/>
        </w:rPr>
        <w:t xml:space="preserve">ми отстоящими волосками, с 1-3 </w:t>
      </w:r>
      <w:r w:rsidR="00AA0AE5" w:rsidRPr="00911E13">
        <w:rPr>
          <w:rFonts w:ascii="Times New Roman" w:hAnsi="Times New Roman" w:cs="Times New Roman"/>
          <w:sz w:val="24"/>
          <w:szCs w:val="24"/>
        </w:rPr>
        <w:t>листьями. Листья от почти голых до густо опушенных. Обертка чашевидная, в основании слегка шерстисто опушенная, ее листочки про</w:t>
      </w:r>
      <w:r w:rsidR="00AA0AE5">
        <w:rPr>
          <w:rFonts w:ascii="Times New Roman" w:hAnsi="Times New Roman" w:cs="Times New Roman"/>
          <w:sz w:val="24"/>
          <w:szCs w:val="24"/>
        </w:rPr>
        <w:t>долговатые</w:t>
      </w:r>
      <w:r w:rsidR="00AA0AE5" w:rsidRPr="00911E13">
        <w:rPr>
          <w:rFonts w:ascii="Times New Roman" w:hAnsi="Times New Roman" w:cs="Times New Roman"/>
          <w:sz w:val="24"/>
          <w:szCs w:val="24"/>
        </w:rPr>
        <w:t>.</w:t>
      </w:r>
    </w:p>
    <w:p w:rsidR="007B6A5D" w:rsidRDefault="007B6A5D" w:rsidP="000C5479">
      <w:pPr>
        <w:pStyle w:val="a5"/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A01567" w:rsidRDefault="00A01567" w:rsidP="00872F86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A01567" w:rsidRPr="00917C18" w:rsidRDefault="00917C18" w:rsidP="00917C18">
      <w:pPr>
        <w:rPr>
          <w:rFonts w:ascii="Times New Roman" w:hAnsi="Times New Roman" w:cs="Times New Roman"/>
          <w:sz w:val="26"/>
          <w:szCs w:val="26"/>
        </w:rPr>
      </w:pPr>
      <w:r w:rsidRPr="00917C18">
        <w:rPr>
          <w:rFonts w:ascii="Times New Roman" w:hAnsi="Times New Roman" w:cs="Times New Roman"/>
          <w:i/>
          <w:sz w:val="24"/>
          <w:szCs w:val="24"/>
        </w:rPr>
        <w:t>Тундровичок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17C18">
        <w:rPr>
          <w:rFonts w:ascii="Times New Roman" w:hAnsi="Times New Roman" w:cs="Times New Roman"/>
          <w:sz w:val="26"/>
          <w:szCs w:val="26"/>
        </w:rPr>
        <w:t xml:space="preserve"> Ещё</w:t>
      </w:r>
      <w:r>
        <w:rPr>
          <w:rFonts w:ascii="Times New Roman" w:hAnsi="Times New Roman" w:cs="Times New Roman"/>
          <w:sz w:val="26"/>
          <w:szCs w:val="26"/>
        </w:rPr>
        <w:t xml:space="preserve"> одно растение, пострадавшее от</w:t>
      </w:r>
      <w:r w:rsidRPr="00917C18">
        <w:rPr>
          <w:rFonts w:ascii="Times New Roman" w:hAnsi="Times New Roman" w:cs="Times New Roman"/>
          <w:sz w:val="26"/>
          <w:szCs w:val="26"/>
        </w:rPr>
        <w:t xml:space="preserve"> необдуманного уничтожения человеком</w:t>
      </w:r>
    </w:p>
    <w:p w:rsidR="00872F86" w:rsidRPr="00E350F5" w:rsidRDefault="00B041B1" w:rsidP="00872F86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11E1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7CE54964" wp14:editId="033D709A">
            <wp:simplePos x="0" y="0"/>
            <wp:positionH relativeFrom="margin">
              <wp:posOffset>4891405</wp:posOffset>
            </wp:positionH>
            <wp:positionV relativeFrom="margin">
              <wp:posOffset>-159385</wp:posOffset>
            </wp:positionV>
            <wp:extent cx="1220470" cy="176022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2F86" w:rsidRPr="00E350F5">
        <w:rPr>
          <w:rFonts w:ascii="Times New Roman" w:hAnsi="Times New Roman" w:cs="Times New Roman"/>
          <w:b/>
          <w:sz w:val="28"/>
          <w:szCs w:val="24"/>
          <w:u w:val="single"/>
        </w:rPr>
        <w:t xml:space="preserve">Колокольчик Чукотский </w:t>
      </w:r>
    </w:p>
    <w:p w:rsidR="00872F86" w:rsidRPr="00911E13" w:rsidRDefault="00872F86" w:rsidP="00872F86">
      <w:pPr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sz w:val="24"/>
          <w:szCs w:val="24"/>
        </w:rPr>
        <w:t xml:space="preserve">Растение до 20 см высотой. Корень стержневой; </w:t>
      </w:r>
      <w:proofErr w:type="spellStart"/>
      <w:r w:rsidRPr="00911E13">
        <w:rPr>
          <w:rFonts w:ascii="Times New Roman" w:hAnsi="Times New Roman" w:cs="Times New Roman"/>
          <w:sz w:val="24"/>
          <w:szCs w:val="24"/>
        </w:rPr>
        <w:t>стеблекорень</w:t>
      </w:r>
      <w:proofErr w:type="spellEnd"/>
      <w:r w:rsidRPr="00911E13">
        <w:rPr>
          <w:rFonts w:ascii="Times New Roman" w:hAnsi="Times New Roman" w:cs="Times New Roman"/>
          <w:sz w:val="24"/>
          <w:szCs w:val="24"/>
        </w:rPr>
        <w:t xml:space="preserve"> разветв</w:t>
      </w:r>
      <w:r w:rsidRPr="00911E13">
        <w:rPr>
          <w:rFonts w:ascii="Times New Roman" w:hAnsi="Times New Roman" w:cs="Times New Roman"/>
          <w:sz w:val="24"/>
          <w:szCs w:val="24"/>
        </w:rPr>
        <w:softHyphen/>
        <w:t xml:space="preserve">ленный. Стебли (обычно 1-3, иногда до 9), в нижней части дуговидно изогнутые, выше - прямые или более, или менее извитые, голые, простые. </w:t>
      </w:r>
    </w:p>
    <w:p w:rsidR="00872F86" w:rsidRDefault="00872F86" w:rsidP="000C5479">
      <w:pPr>
        <w:pStyle w:val="a5"/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FD2CC5" w:rsidRDefault="00FD2CC5" w:rsidP="00637490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FD2CC5" w:rsidRPr="007A143E" w:rsidRDefault="00A05EE9" w:rsidP="00A05EE9">
      <w:pPr>
        <w:rPr>
          <w:rFonts w:ascii="Times New Roman" w:hAnsi="Times New Roman" w:cs="Times New Roman"/>
          <w:b/>
          <w:sz w:val="24"/>
          <w:szCs w:val="24"/>
        </w:rPr>
      </w:pPr>
      <w:r w:rsidRPr="007A143E">
        <w:rPr>
          <w:rFonts w:ascii="Times New Roman" w:hAnsi="Times New Roman" w:cs="Times New Roman"/>
          <w:i/>
          <w:sz w:val="24"/>
          <w:szCs w:val="24"/>
        </w:rPr>
        <w:t>Тундровичок</w:t>
      </w:r>
      <w:r w:rsidRPr="007A143E">
        <w:rPr>
          <w:rFonts w:ascii="Times New Roman" w:hAnsi="Times New Roman" w:cs="Times New Roman"/>
          <w:sz w:val="24"/>
          <w:szCs w:val="24"/>
        </w:rPr>
        <w:t>: Обратите внимание на это растение, его цветы невзрачные, для</w:t>
      </w:r>
      <w:r w:rsidRPr="007A143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A143E">
        <w:rPr>
          <w:rFonts w:ascii="Times New Roman" w:hAnsi="Times New Roman" w:cs="Times New Roman"/>
          <w:sz w:val="24"/>
          <w:szCs w:val="24"/>
        </w:rPr>
        <w:t>букетов не годятся, но растение это необычное.</w:t>
      </w:r>
    </w:p>
    <w:p w:rsidR="00637490" w:rsidRPr="00E350F5" w:rsidRDefault="007A143E" w:rsidP="00637490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A05EE9">
        <w:rPr>
          <w:rFonts w:ascii="Times New Roman" w:hAnsi="Times New Roman" w:cs="Times New Roman"/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-99060</wp:posOffset>
            </wp:positionH>
            <wp:positionV relativeFrom="margin">
              <wp:posOffset>2316480</wp:posOffset>
            </wp:positionV>
            <wp:extent cx="1165225" cy="202184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37490" w:rsidRPr="00E350F5">
        <w:rPr>
          <w:rFonts w:ascii="Times New Roman" w:hAnsi="Times New Roman" w:cs="Times New Roman"/>
          <w:b/>
          <w:sz w:val="28"/>
          <w:szCs w:val="24"/>
          <w:u w:val="single"/>
        </w:rPr>
        <w:t>Родиола</w:t>
      </w:r>
      <w:proofErr w:type="spellEnd"/>
      <w:r w:rsidR="00637490" w:rsidRPr="00E350F5">
        <w:rPr>
          <w:rFonts w:ascii="Times New Roman" w:hAnsi="Times New Roman" w:cs="Times New Roman"/>
          <w:b/>
          <w:sz w:val="28"/>
          <w:szCs w:val="24"/>
          <w:u w:val="single"/>
        </w:rPr>
        <w:t xml:space="preserve"> розовая, золотой корень.</w:t>
      </w:r>
    </w:p>
    <w:p w:rsidR="00A05EE9" w:rsidRPr="00A05EE9" w:rsidRDefault="00637490" w:rsidP="00A05EE9">
      <w:pPr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sz w:val="24"/>
          <w:szCs w:val="24"/>
        </w:rPr>
        <w:t xml:space="preserve">Растение до 30, иногда 50, см высотой. </w:t>
      </w:r>
      <w:proofErr w:type="spellStart"/>
      <w:r w:rsidR="00A05EE9">
        <w:rPr>
          <w:rFonts w:ascii="Times New Roman" w:hAnsi="Times New Roman" w:cs="Times New Roman"/>
          <w:sz w:val="24"/>
          <w:szCs w:val="24"/>
        </w:rPr>
        <w:t>Р</w:t>
      </w:r>
      <w:r w:rsidR="00A05EE9" w:rsidRPr="00A05EE9">
        <w:rPr>
          <w:rFonts w:ascii="Times New Roman" w:hAnsi="Times New Roman" w:cs="Times New Roman"/>
          <w:sz w:val="24"/>
          <w:szCs w:val="24"/>
        </w:rPr>
        <w:t>одиола</w:t>
      </w:r>
      <w:proofErr w:type="spellEnd"/>
      <w:r w:rsidR="00A05EE9" w:rsidRPr="00A05EE9">
        <w:rPr>
          <w:rFonts w:ascii="Times New Roman" w:hAnsi="Times New Roman" w:cs="Times New Roman"/>
          <w:sz w:val="24"/>
          <w:szCs w:val="24"/>
        </w:rPr>
        <w:t xml:space="preserve"> розовая, которая больше известна людям под названием "золотой корень". Одна пословица говорит о том, что каждый, кто найдет этот корень будет иметь здоровье, удачу и проживет две жизни. Такое поверье послужило причиной тому, что китайские императоры отправляли целые экспедиции на поиски этого растения, контрабандисты старались тайк</w:t>
      </w:r>
      <w:r w:rsidR="00A05EE9">
        <w:rPr>
          <w:rFonts w:ascii="Times New Roman" w:hAnsi="Times New Roman" w:cs="Times New Roman"/>
          <w:sz w:val="24"/>
          <w:szCs w:val="24"/>
        </w:rPr>
        <w:t>ом отправить его через границу.</w:t>
      </w:r>
    </w:p>
    <w:p w:rsidR="007A143E" w:rsidRPr="007A143E" w:rsidRDefault="00A05EE9" w:rsidP="007A14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05EE9">
        <w:rPr>
          <w:rFonts w:ascii="Times New Roman" w:hAnsi="Times New Roman" w:cs="Times New Roman"/>
          <w:sz w:val="24"/>
          <w:szCs w:val="24"/>
        </w:rPr>
        <w:t>Родиола</w:t>
      </w:r>
      <w:proofErr w:type="spellEnd"/>
      <w:r w:rsidRPr="00A05EE9">
        <w:rPr>
          <w:rFonts w:ascii="Times New Roman" w:hAnsi="Times New Roman" w:cs="Times New Roman"/>
          <w:sz w:val="24"/>
          <w:szCs w:val="24"/>
        </w:rPr>
        <w:t xml:space="preserve"> розовая применялась как лекарственное растение с незапамятных времен. Это растение может быть использовано как в свежем, так и в сушенном виде. Отвар, приготовлен из </w:t>
      </w:r>
      <w:proofErr w:type="spellStart"/>
      <w:r w:rsidRPr="00A05EE9">
        <w:rPr>
          <w:rFonts w:ascii="Times New Roman" w:hAnsi="Times New Roman" w:cs="Times New Roman"/>
          <w:sz w:val="24"/>
          <w:szCs w:val="24"/>
        </w:rPr>
        <w:t>родиолы</w:t>
      </w:r>
      <w:proofErr w:type="spellEnd"/>
      <w:r w:rsidRPr="00A05EE9">
        <w:rPr>
          <w:rFonts w:ascii="Times New Roman" w:hAnsi="Times New Roman" w:cs="Times New Roman"/>
          <w:sz w:val="24"/>
          <w:szCs w:val="24"/>
        </w:rPr>
        <w:t xml:space="preserve"> способен успокоить зубную боль.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05EE9">
        <w:rPr>
          <w:rFonts w:ascii="Times New Roman" w:hAnsi="Times New Roman" w:cs="Times New Roman"/>
          <w:sz w:val="24"/>
          <w:szCs w:val="24"/>
        </w:rPr>
        <w:t>астойка мо</w:t>
      </w:r>
      <w:r w:rsidR="007A143E">
        <w:rPr>
          <w:rFonts w:ascii="Times New Roman" w:hAnsi="Times New Roman" w:cs="Times New Roman"/>
          <w:sz w:val="24"/>
          <w:szCs w:val="24"/>
        </w:rPr>
        <w:t>жет</w:t>
      </w:r>
      <w:r w:rsidRPr="00A05EE9">
        <w:rPr>
          <w:rFonts w:ascii="Times New Roman" w:hAnsi="Times New Roman" w:cs="Times New Roman"/>
          <w:sz w:val="24"/>
          <w:szCs w:val="24"/>
        </w:rPr>
        <w:t xml:space="preserve"> применяться при головной бол</w:t>
      </w:r>
      <w:r w:rsidR="007A143E">
        <w:rPr>
          <w:rFonts w:ascii="Times New Roman" w:hAnsi="Times New Roman" w:cs="Times New Roman"/>
          <w:sz w:val="24"/>
          <w:szCs w:val="24"/>
        </w:rPr>
        <w:t>и</w:t>
      </w:r>
      <w:r w:rsidRPr="00A05EE9">
        <w:rPr>
          <w:rFonts w:ascii="Times New Roman" w:hAnsi="Times New Roman" w:cs="Times New Roman"/>
          <w:sz w:val="24"/>
          <w:szCs w:val="24"/>
        </w:rPr>
        <w:t xml:space="preserve"> и лихорадке, цинге и респираторных болезнях. Золотой корень станет отличным помощником также и при лечении подагры, сахарного диабета, </w:t>
      </w:r>
      <w:r>
        <w:rPr>
          <w:rFonts w:ascii="Times New Roman" w:hAnsi="Times New Roman" w:cs="Times New Roman"/>
          <w:sz w:val="24"/>
          <w:szCs w:val="24"/>
        </w:rPr>
        <w:t>туберкулеза легких, анемии</w:t>
      </w:r>
      <w:r w:rsidRPr="00A05EE9">
        <w:rPr>
          <w:rFonts w:ascii="Times New Roman" w:hAnsi="Times New Roman" w:cs="Times New Roman"/>
          <w:sz w:val="24"/>
          <w:szCs w:val="24"/>
        </w:rPr>
        <w:t xml:space="preserve">. Регулярное применение </w:t>
      </w:r>
      <w:proofErr w:type="spellStart"/>
      <w:r w:rsidRPr="00A05EE9">
        <w:rPr>
          <w:rFonts w:ascii="Times New Roman" w:hAnsi="Times New Roman" w:cs="Times New Roman"/>
          <w:sz w:val="24"/>
          <w:szCs w:val="24"/>
        </w:rPr>
        <w:t>родиолы</w:t>
      </w:r>
      <w:proofErr w:type="spellEnd"/>
      <w:r w:rsidRPr="00A05EE9">
        <w:rPr>
          <w:rFonts w:ascii="Times New Roman" w:hAnsi="Times New Roman" w:cs="Times New Roman"/>
          <w:sz w:val="24"/>
          <w:szCs w:val="24"/>
        </w:rPr>
        <w:t xml:space="preserve"> розовой поможет снять усталость и повысить работоспособность. Примочки из этого растения отлично помогают при нарывах, конъюнктивитах, при кожных высыпках. Соком </w:t>
      </w:r>
      <w:proofErr w:type="spellStart"/>
      <w:r w:rsidRPr="00A05EE9">
        <w:rPr>
          <w:rFonts w:ascii="Times New Roman" w:hAnsi="Times New Roman" w:cs="Times New Roman"/>
          <w:sz w:val="24"/>
          <w:szCs w:val="24"/>
        </w:rPr>
        <w:t>родиолы</w:t>
      </w:r>
      <w:proofErr w:type="spellEnd"/>
      <w:r w:rsidRPr="00A05EE9">
        <w:rPr>
          <w:rFonts w:ascii="Times New Roman" w:hAnsi="Times New Roman" w:cs="Times New Roman"/>
          <w:sz w:val="24"/>
          <w:szCs w:val="24"/>
        </w:rPr>
        <w:t xml:space="preserve"> можно вылечить желтуху и очистить раны.</w:t>
      </w:r>
    </w:p>
    <w:p w:rsidR="00637490" w:rsidRPr="00E350F5" w:rsidRDefault="007A143E" w:rsidP="00637490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11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5A7A2D7F" wp14:editId="1C303CB4">
            <wp:simplePos x="0" y="0"/>
            <wp:positionH relativeFrom="margin">
              <wp:posOffset>4954270</wp:posOffset>
            </wp:positionH>
            <wp:positionV relativeFrom="margin">
              <wp:posOffset>5533390</wp:posOffset>
            </wp:positionV>
            <wp:extent cx="1249045" cy="2251710"/>
            <wp:effectExtent l="0" t="0" r="825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37490" w:rsidRPr="00E350F5">
        <w:rPr>
          <w:rFonts w:ascii="Times New Roman" w:hAnsi="Times New Roman" w:cs="Times New Roman"/>
          <w:b/>
          <w:sz w:val="28"/>
          <w:szCs w:val="24"/>
          <w:u w:val="single"/>
        </w:rPr>
        <w:t>Резушка</w:t>
      </w:r>
      <w:proofErr w:type="spellEnd"/>
      <w:r w:rsidR="00637490" w:rsidRPr="00E350F5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proofErr w:type="spellStart"/>
      <w:r w:rsidR="00637490" w:rsidRPr="00E350F5">
        <w:rPr>
          <w:rFonts w:ascii="Times New Roman" w:hAnsi="Times New Roman" w:cs="Times New Roman"/>
          <w:b/>
          <w:sz w:val="28"/>
          <w:szCs w:val="24"/>
          <w:u w:val="single"/>
        </w:rPr>
        <w:t>пастушниколистная</w:t>
      </w:r>
      <w:proofErr w:type="spellEnd"/>
    </w:p>
    <w:p w:rsidR="00637490" w:rsidRDefault="00637490" w:rsidP="00AE7B63">
      <w:pPr>
        <w:pStyle w:val="a5"/>
        <w:rPr>
          <w:rFonts w:ascii="Times New Roman" w:hAnsi="Times New Roman" w:cs="Times New Roman"/>
          <w:sz w:val="24"/>
          <w:szCs w:val="24"/>
        </w:rPr>
      </w:pPr>
      <w:r w:rsidRPr="00911E13">
        <w:rPr>
          <w:rFonts w:ascii="Times New Roman" w:hAnsi="Times New Roman" w:cs="Times New Roman"/>
          <w:sz w:val="24"/>
          <w:szCs w:val="24"/>
        </w:rPr>
        <w:t>Растение до 50 см высотой. Стеблей может быть один или несколько, иногда они ветвистые, в нижней половине покрытые простыми оттопыренными волосками. Прикорневые листья собраны в розетку, продолговатые Цветочная кисть 6-15 см длиной. Плоды 4 см длиной и около 1 мм шириной. Растет на сухих склонах, изве</w:t>
      </w:r>
      <w:r w:rsidR="00AE7B63">
        <w:rPr>
          <w:rFonts w:ascii="Times New Roman" w:hAnsi="Times New Roman" w:cs="Times New Roman"/>
          <w:sz w:val="24"/>
          <w:szCs w:val="24"/>
        </w:rPr>
        <w:t>стняковых скалах и у дорог</w:t>
      </w:r>
      <w:r w:rsidRPr="00911E13">
        <w:rPr>
          <w:rFonts w:ascii="Times New Roman" w:hAnsi="Times New Roman" w:cs="Times New Roman"/>
          <w:sz w:val="24"/>
          <w:szCs w:val="24"/>
        </w:rPr>
        <w:t>.</w:t>
      </w:r>
    </w:p>
    <w:p w:rsidR="00AE7B63" w:rsidRDefault="00AE7B63" w:rsidP="00AE7B63">
      <w:pPr>
        <w:pStyle w:val="a5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Физ</w:t>
      </w:r>
      <w:r w:rsidRPr="007B6A5D">
        <w:rPr>
          <w:rFonts w:ascii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минутка</w:t>
      </w:r>
      <w:proofErr w:type="spellEnd"/>
      <w:r w:rsidRPr="000C5479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Танец «Цветы в тундре веселились»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Говорит цветку цветок.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Подними-ка свой листок.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Выйди на дорожку.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 притопни ножкой.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Да головкой покачай.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Утром солнышко встречай.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Стебель наклони слегка.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Вот зарядка для цветка.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 теперь росой умойся.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Отряхнись и успокойся.</w:t>
      </w:r>
    </w:p>
    <w:p w:rsidR="007A143E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Наконец готовы все.</w:t>
      </w:r>
    </w:p>
    <w:p w:rsidR="007A143E" w:rsidRPr="000C5479" w:rsidRDefault="007A143E" w:rsidP="007A143E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День встречай во всей красе.</w:t>
      </w:r>
    </w:p>
    <w:p w:rsidR="00AE7B63" w:rsidRPr="007A143E" w:rsidRDefault="00AE7B63" w:rsidP="000C5479">
      <w:pPr>
        <w:pStyle w:val="a5"/>
        <w:rPr>
          <w:rFonts w:ascii="Times New Roman" w:hAnsi="Times New Roman" w:cs="Times New Roman"/>
          <w:iCs/>
          <w:color w:val="333333"/>
          <w:sz w:val="24"/>
          <w:szCs w:val="24"/>
          <w:lang w:eastAsia="ru-RU"/>
        </w:rPr>
      </w:pPr>
    </w:p>
    <w:p w:rsidR="007A143E" w:rsidRPr="007A143E" w:rsidRDefault="007A143E" w:rsidP="000C5479">
      <w:pPr>
        <w:pStyle w:val="a5"/>
        <w:rPr>
          <w:rFonts w:ascii="Times New Roman" w:hAnsi="Times New Roman" w:cs="Times New Roman"/>
          <w:iCs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- Мы совершили с вами небольшое путешествие по тундре и познакомились с несколькими растениями, но должны помнить, что рвать их нельзя.</w:t>
      </w:r>
    </w:p>
    <w:p w:rsidR="00E75497" w:rsidRPr="000C5479" w:rsidRDefault="007A143E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Ребята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расскажите, какую пользу приносит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тундра человеку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? (Человек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берет ягоды, грибы, полезные травы, душистые цветы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.) </w:t>
      </w:r>
    </w:p>
    <w:p w:rsidR="007B6A5D" w:rsidRPr="00D636A2" w:rsidRDefault="007A143E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А ведь тундра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– это дом для растений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О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ни гибнут, больше становится редких растений в нашей стране, и в других странах тоже. Задумались люди: как остановить это безобразие, не </w:t>
      </w:r>
      <w:r w:rsidR="00E7549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допустить исчезновения растений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 Поэтому решили, что растения необходимо охранять. Ученые решили издать Красную Книгу. Но почему именно красную, а не какого-либо другого цвета? Потому что красный цвет – цвет опасности! Внимание! Остановись, оглянись, подумай, человек! Подумай о природе! Не слишком ли вольно мы пользуемся щедростью природы? Все только берем и берем.</w:t>
      </w:r>
      <w:bookmarkStart w:id="0" w:name="_GoBack"/>
      <w:bookmarkEnd w:id="0"/>
    </w:p>
    <w:p w:rsidR="002348B7" w:rsidRPr="000C5479" w:rsidRDefault="002348B7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Дерево, трава, цветок и птица</w:t>
      </w:r>
    </w:p>
    <w:p w:rsidR="002348B7" w:rsidRPr="000C5479" w:rsidRDefault="002348B7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Не всегда умеют защититься.</w:t>
      </w:r>
    </w:p>
    <w:p w:rsidR="002348B7" w:rsidRPr="000C5479" w:rsidRDefault="002348B7" w:rsidP="007B6A5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Если будут уничтожены они,</w:t>
      </w:r>
    </w:p>
    <w:p w:rsidR="007B6A5D" w:rsidRPr="00D636A2" w:rsidRDefault="00007DCD" w:rsidP="00D636A2">
      <w:pPr>
        <w:pStyle w:val="a5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На планете мы останемся одни.</w:t>
      </w:r>
    </w:p>
    <w:p w:rsidR="002348B7" w:rsidRDefault="007A143E" w:rsidP="000C5479">
      <w:pPr>
        <w:pStyle w:val="a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Мы часто видим, человек бывает очень жесток по отношению к растениям. Очень часто люди не жалеют их, уничтожают для своих целей</w:t>
      </w:r>
      <w:r w:rsidR="00E25734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И поэтому постепенно растений остается все меньше и меньше. Поэтому цветы, растения, которые могут исчезнуть совсем, все они занесены в Красную книгу. В ней говорится о том, каких растений, становится все меньше и меньше, и которые совсем могут исчезнуть. А если не будет цветов, деревьев, нам хорошо будет жить на нашей планете? </w:t>
      </w:r>
      <w:r w:rsidR="00E25734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(НЕТ) 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(мы не услышим пение птиц, не будет кра</w:t>
      </w:r>
      <w:r w:rsidR="00E25734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сивых деревьев, цветов</w:t>
      </w:r>
      <w:r w:rsidR="00501BDB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, ягод</w:t>
      </w:r>
      <w:r w:rsidR="00E25734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и т. д.), а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для того чтобы этого не случи</w:t>
      </w:r>
      <w:r w:rsidR="00E25734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лось люди должны беречь природу</w:t>
      </w:r>
      <w:r w:rsidR="002348B7" w:rsidRPr="000C5479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A143E" w:rsidRPr="000C5479" w:rsidRDefault="007A143E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- Предлагаю вам поиграть</w:t>
      </w:r>
    </w:p>
    <w:p w:rsidR="007A143E" w:rsidRPr="009C2E46" w:rsidRDefault="007A143E" w:rsidP="007A143E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C2E4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Игра дидактическая «Собери цветок» </w:t>
      </w:r>
    </w:p>
    <w:p w:rsidR="007A143E" w:rsidRPr="001A7021" w:rsidRDefault="007A143E" w:rsidP="007A143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Картинка разрезается на части, по команде нужно собрать свой цветок.</w:t>
      </w:r>
    </w:p>
    <w:p w:rsidR="007A143E" w:rsidRDefault="007A143E" w:rsidP="007A143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 команды; на полу разложены цветы садовые (роза, пионы, гладиолусы и др.) и тундровые. Нужно каждой команде собрать свой букет.</w:t>
      </w:r>
    </w:p>
    <w:p w:rsidR="00E25734" w:rsidRPr="000C5479" w:rsidRDefault="007A143E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-Помните, э</w:t>
      </w:r>
      <w:r>
        <w:rPr>
          <w:rFonts w:ascii="Times New Roman" w:hAnsi="Times New Roman" w:cs="Times New Roman"/>
          <w:sz w:val="24"/>
          <w:szCs w:val="24"/>
          <w:lang w:eastAsia="ru-RU"/>
        </w:rPr>
        <w:t>то игра, а в природе мы рвём только те цветы, которые посадили сами.</w:t>
      </w:r>
    </w:p>
    <w:p w:rsidR="002348B7" w:rsidRPr="000C5479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B6A5D">
        <w:rPr>
          <w:rFonts w:ascii="Times New Roman" w:hAnsi="Times New Roman" w:cs="Times New Roman"/>
          <w:b/>
          <w:sz w:val="24"/>
          <w:szCs w:val="24"/>
          <w:lang w:eastAsia="ru-RU"/>
        </w:rPr>
        <w:t>Игровое упражнение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E25734" w:rsidRPr="000C5479">
        <w:rPr>
          <w:rFonts w:ascii="Times New Roman" w:hAnsi="Times New Roman" w:cs="Times New Roman"/>
          <w:sz w:val="24"/>
          <w:szCs w:val="24"/>
          <w:lang w:eastAsia="ru-RU"/>
        </w:rPr>
        <w:t>Верно или нет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>» (Дети</w:t>
      </w:r>
      <w:r w:rsidR="00E25734"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 отвечают хором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>.)</w:t>
      </w:r>
    </w:p>
    <w:p w:rsidR="00E25734" w:rsidRPr="000C5479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Ребята, а вы можете защитить природу? (Ответы детей). Правильно, ведь природу нужно охранять всегда. А какие мы знаем правила охраны природы. </w:t>
      </w:r>
      <w:r w:rsidR="00E25734"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(Молодцы). А теперь я зачитываю, а вы говорите хором верно или нет. 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1. Ходить по тропинкам.</w:t>
      </w:r>
    </w:p>
    <w:p w:rsidR="002348B7" w:rsidRPr="00D636A2" w:rsidRDefault="00E25734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2. Не ломать ветки деревьев, кустарников.</w:t>
      </w:r>
    </w:p>
    <w:p w:rsidR="002348B7" w:rsidRPr="00D636A2" w:rsidRDefault="00E25734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3. Не топтать цветы, траву</w:t>
      </w:r>
      <w:r w:rsidR="002348B7" w:rsidRPr="00D636A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4. Не кричать, не включать громко музыку.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5. Не разорять птичьи гнезда.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6. Не ловить насекомых, не рвать паутинки.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7. Не разрушать грибницы.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8. Не ловить мальков и лягушек.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9. Не разорять муравейники.</w:t>
      </w:r>
    </w:p>
    <w:p w:rsidR="002348B7" w:rsidRPr="00D636A2" w:rsidRDefault="002348B7" w:rsidP="00D636A2">
      <w:pPr>
        <w:pStyle w:val="a5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  <w:r w:rsidRPr="00D636A2">
        <w:rPr>
          <w:rFonts w:ascii="Times New Roman" w:hAnsi="Times New Roman" w:cs="Times New Roman"/>
          <w:sz w:val="24"/>
          <w:szCs w:val="24"/>
          <w:lang w:eastAsia="ru-RU"/>
        </w:rPr>
        <w:t>10. Не оставлять не затушенных костров.</w:t>
      </w:r>
    </w:p>
    <w:p w:rsidR="00E96FEF" w:rsidRPr="007B6A5D" w:rsidRDefault="00E96FEF" w:rsidP="000C5479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25734" w:rsidRPr="000C5479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А чем же мы с вами можем помочь редким растениям (Ответы детей). Ребята, предлагаю вам </w:t>
      </w:r>
      <w:r w:rsidR="00E25734" w:rsidRPr="000C5479">
        <w:rPr>
          <w:rFonts w:ascii="Times New Roman" w:hAnsi="Times New Roman" w:cs="Times New Roman"/>
          <w:sz w:val="24"/>
          <w:szCs w:val="24"/>
          <w:lang w:eastAsia="ru-RU"/>
        </w:rPr>
        <w:t>нарисовать растения тундры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348B7" w:rsidRPr="000C5479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Давайте мы сами никогда не будем их обижать и не дадим их другим в обиду. Расскажем всем о беззащитных растениях и цветах. И тогда наша Земля будет добрым и красивым домом для всех людей, </w:t>
      </w:r>
    </w:p>
    <w:p w:rsidR="002348B7" w:rsidRPr="007B6A5D" w:rsidRDefault="00E460E8" w:rsidP="000C5479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Заключительная часть</w:t>
      </w:r>
      <w:r w:rsidR="007B6A5D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0F7A8F" w:rsidRDefault="002348B7" w:rsidP="000C547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Что интересного, вы на занятии узнали? (Ответы детей.) Правильно, о Красной книге, вы узнали. А друзьями природе вы стали? (Ответы детей.) До свидания, </w:t>
      </w:r>
      <w:r w:rsidR="00D636A2">
        <w:rPr>
          <w:rFonts w:ascii="Times New Roman" w:hAnsi="Times New Roman" w:cs="Times New Roman"/>
          <w:sz w:val="24"/>
          <w:szCs w:val="24"/>
          <w:lang w:eastAsia="ru-RU"/>
        </w:rPr>
        <w:t>Тундровичок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. Подружились мы с тобой, </w:t>
      </w:r>
      <w:r w:rsidR="00D636A2">
        <w:rPr>
          <w:rFonts w:ascii="Times New Roman" w:hAnsi="Times New Roman" w:cs="Times New Roman"/>
          <w:sz w:val="24"/>
          <w:szCs w:val="24"/>
          <w:lang w:eastAsia="ru-RU"/>
        </w:rPr>
        <w:t>но тебе</w:t>
      </w:r>
      <w:r w:rsidRPr="000C5479">
        <w:rPr>
          <w:rFonts w:ascii="Times New Roman" w:hAnsi="Times New Roman" w:cs="Times New Roman"/>
          <w:sz w:val="24"/>
          <w:szCs w:val="24"/>
          <w:lang w:eastAsia="ru-RU"/>
        </w:rPr>
        <w:t xml:space="preserve"> пора домой.</w:t>
      </w:r>
    </w:p>
    <w:p w:rsidR="00AD4F4F" w:rsidRPr="000C5479" w:rsidRDefault="00AD4F4F" w:rsidP="00AD4F4F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D4F4F" w:rsidRPr="000C5479" w:rsidSect="00AE7B63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B7"/>
    <w:rsid w:val="00007DCD"/>
    <w:rsid w:val="00071786"/>
    <w:rsid w:val="000C5479"/>
    <w:rsid w:val="001A7021"/>
    <w:rsid w:val="001F2698"/>
    <w:rsid w:val="00234180"/>
    <w:rsid w:val="002348B7"/>
    <w:rsid w:val="00300991"/>
    <w:rsid w:val="00501BDB"/>
    <w:rsid w:val="00525C73"/>
    <w:rsid w:val="0060005B"/>
    <w:rsid w:val="00620DDA"/>
    <w:rsid w:val="00637490"/>
    <w:rsid w:val="00784622"/>
    <w:rsid w:val="007A143E"/>
    <w:rsid w:val="007B6A5D"/>
    <w:rsid w:val="00807832"/>
    <w:rsid w:val="00872F86"/>
    <w:rsid w:val="008A6577"/>
    <w:rsid w:val="00917C18"/>
    <w:rsid w:val="00981266"/>
    <w:rsid w:val="009C2E46"/>
    <w:rsid w:val="00A01567"/>
    <w:rsid w:val="00A05EE9"/>
    <w:rsid w:val="00A57257"/>
    <w:rsid w:val="00AA0AE5"/>
    <w:rsid w:val="00AD23F1"/>
    <w:rsid w:val="00AD4F4F"/>
    <w:rsid w:val="00AE7B63"/>
    <w:rsid w:val="00B041B1"/>
    <w:rsid w:val="00BB0D03"/>
    <w:rsid w:val="00D07A2B"/>
    <w:rsid w:val="00D636A2"/>
    <w:rsid w:val="00E25734"/>
    <w:rsid w:val="00E460E8"/>
    <w:rsid w:val="00E75497"/>
    <w:rsid w:val="00E96FEF"/>
    <w:rsid w:val="00FC1161"/>
    <w:rsid w:val="00FD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6F4B"/>
  <w15:chartTrackingRefBased/>
  <w15:docId w15:val="{0F6F8E28-960A-4BE5-8B62-FB5B0078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48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8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34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48B7"/>
    <w:rPr>
      <w:b/>
      <w:bCs/>
    </w:rPr>
  </w:style>
  <w:style w:type="paragraph" w:styleId="a5">
    <w:name w:val="No Spacing"/>
    <w:uiPriority w:val="1"/>
    <w:qFormat/>
    <w:rsid w:val="000C54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62D63-C933-4947-8488-5D7C64CC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2022-03-14T22:28:00Z</dcterms:created>
  <dcterms:modified xsi:type="dcterms:W3CDTF">2022-03-21T21:35:00Z</dcterms:modified>
</cp:coreProperties>
</file>